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8F1" w:rsidRPr="00A55BC5" w:rsidRDefault="007C08F1" w:rsidP="007C08F1">
      <w:pPr>
        <w:pStyle w:val="2"/>
        <w:jc w:val="center"/>
        <w:rPr>
          <w:rFonts w:ascii="Times New Roman" w:hAnsi="Times New Roman"/>
          <w:i w:val="0"/>
          <w:u w:val="single"/>
          <w:lang w:val="ru-RU"/>
        </w:rPr>
      </w:pPr>
      <w:r w:rsidRPr="00A55BC5">
        <w:rPr>
          <w:rFonts w:ascii="Times New Roman" w:hAnsi="Times New Roman"/>
          <w:i w:val="0"/>
          <w:u w:val="single"/>
        </w:rPr>
        <w:t xml:space="preserve">Сообщение о результатах конкурса от </w:t>
      </w:r>
      <w:r w:rsidRPr="00B72699">
        <w:rPr>
          <w:rFonts w:ascii="Times New Roman" w:hAnsi="Times New Roman"/>
          <w:i w:val="0"/>
          <w:u w:val="single"/>
          <w:lang w:val="ru-RU"/>
        </w:rPr>
        <w:t>21</w:t>
      </w:r>
      <w:r>
        <w:rPr>
          <w:rFonts w:ascii="Times New Roman" w:hAnsi="Times New Roman"/>
          <w:i w:val="0"/>
          <w:u w:val="single"/>
          <w:lang w:val="ru-RU"/>
        </w:rPr>
        <w:t xml:space="preserve"> января 2021 года</w:t>
      </w:r>
    </w:p>
    <w:p w:rsidR="007C08F1" w:rsidRDefault="007C08F1" w:rsidP="007C08F1">
      <w:pPr>
        <w:jc w:val="center"/>
        <w:rPr>
          <w:rFonts w:ascii="Times New Roman" w:hAnsi="Times New Roman"/>
          <w:sz w:val="28"/>
          <w:szCs w:val="28"/>
        </w:rPr>
      </w:pPr>
    </w:p>
    <w:p w:rsidR="007C08F1" w:rsidRDefault="007C08F1" w:rsidP="007C08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90B5B">
        <w:rPr>
          <w:rFonts w:ascii="Times New Roman" w:hAnsi="Times New Roman"/>
          <w:bCs/>
          <w:sz w:val="28"/>
          <w:szCs w:val="28"/>
        </w:rPr>
        <w:t>Управление Федеральной службы государственной статистики по Краснодарскому краю и Республике Адыгея (</w:t>
      </w:r>
      <w:proofErr w:type="spellStart"/>
      <w:r w:rsidRPr="00390B5B">
        <w:rPr>
          <w:rFonts w:ascii="Times New Roman" w:hAnsi="Times New Roman"/>
          <w:bCs/>
          <w:sz w:val="28"/>
          <w:szCs w:val="28"/>
        </w:rPr>
        <w:t>Краснодарстат</w:t>
      </w:r>
      <w:proofErr w:type="spellEnd"/>
      <w:r w:rsidRPr="00390B5B">
        <w:rPr>
          <w:rFonts w:ascii="Times New Roman" w:hAnsi="Times New Roman"/>
          <w:bCs/>
          <w:sz w:val="28"/>
          <w:szCs w:val="28"/>
        </w:rPr>
        <w:t xml:space="preserve">) по итогам </w:t>
      </w:r>
      <w:r w:rsidRPr="00390B5B">
        <w:rPr>
          <w:rFonts w:ascii="Times New Roman" w:hAnsi="Times New Roman"/>
          <w:bCs/>
          <w:sz w:val="28"/>
          <w:szCs w:val="28"/>
        </w:rPr>
        <w:br/>
        <w:t>2 этапа конкурса на замещение вакантной должности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90B5B">
        <w:rPr>
          <w:rFonts w:ascii="Times New Roman" w:hAnsi="Times New Roman"/>
          <w:bCs/>
          <w:sz w:val="28"/>
          <w:szCs w:val="28"/>
        </w:rPr>
        <w:t xml:space="preserve">государственной гражданской службы </w:t>
      </w:r>
      <w:r>
        <w:rPr>
          <w:rFonts w:ascii="Times New Roman" w:hAnsi="Times New Roman"/>
          <w:bCs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</w:rPr>
        <w:t>главный специалист-эксперт отдела статистики сельского хозяйства, окружающей природной среды и труда</w:t>
      </w:r>
      <w:r>
        <w:rPr>
          <w:sz w:val="28"/>
          <w:szCs w:val="28"/>
        </w:rPr>
        <w:t xml:space="preserve"> </w:t>
      </w:r>
      <w:r w:rsidRPr="00390B5B">
        <w:rPr>
          <w:rFonts w:ascii="Times New Roman" w:hAnsi="Times New Roman"/>
          <w:bCs/>
          <w:sz w:val="28"/>
          <w:szCs w:val="28"/>
        </w:rPr>
        <w:t xml:space="preserve">сообщает, что </w:t>
      </w:r>
      <w:r w:rsidRPr="00390B5B">
        <w:rPr>
          <w:rFonts w:ascii="Times New Roman" w:hAnsi="Times New Roman"/>
          <w:sz w:val="28"/>
          <w:szCs w:val="28"/>
        </w:rPr>
        <w:t>после оценки результатов конкурсных заданий и подсчета конкурсной комиссией набранных участниками конкурса средних баллов</w:t>
      </w:r>
      <w:r w:rsidRPr="00390B5B">
        <w:rPr>
          <w:rFonts w:ascii="Times New Roman" w:hAnsi="Times New Roman"/>
          <w:bCs/>
          <w:sz w:val="28"/>
          <w:szCs w:val="28"/>
        </w:rPr>
        <w:t>:</w:t>
      </w:r>
      <w:proofErr w:type="gramEnd"/>
    </w:p>
    <w:p w:rsidR="007C08F1" w:rsidRPr="00E31362" w:rsidRDefault="007C08F1" w:rsidP="007C08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C08F1" w:rsidRPr="006930B5" w:rsidRDefault="007C08F1" w:rsidP="007C08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930B5">
        <w:rPr>
          <w:rFonts w:ascii="Times New Roman" w:hAnsi="Times New Roman"/>
          <w:bCs/>
          <w:sz w:val="28"/>
          <w:szCs w:val="28"/>
        </w:rPr>
        <w:t xml:space="preserve"> Победителем конкурса </w:t>
      </w:r>
      <w:proofErr w:type="gramStart"/>
      <w:r w:rsidRPr="006930B5">
        <w:rPr>
          <w:rFonts w:ascii="Times New Roman" w:hAnsi="Times New Roman"/>
          <w:bCs/>
          <w:sz w:val="28"/>
          <w:szCs w:val="28"/>
        </w:rPr>
        <w:t>признана</w:t>
      </w:r>
      <w:proofErr w:type="gramEnd"/>
      <w:r w:rsidRPr="006930B5">
        <w:rPr>
          <w:rFonts w:ascii="Times New Roman" w:hAnsi="Times New Roman"/>
          <w:bCs/>
          <w:sz w:val="28"/>
          <w:szCs w:val="28"/>
        </w:rPr>
        <w:t>:</w:t>
      </w:r>
    </w:p>
    <w:p w:rsidR="007C08F1" w:rsidRPr="00CA02E9" w:rsidRDefault="007C08F1" w:rsidP="007C08F1">
      <w:pPr>
        <w:spacing w:after="0" w:line="240" w:lineRule="auto"/>
        <w:ind w:left="1070"/>
        <w:jc w:val="both"/>
        <w:rPr>
          <w:rFonts w:ascii="Times New Roman" w:hAnsi="Times New Roman"/>
          <w:bCs/>
          <w:sz w:val="28"/>
          <w:szCs w:val="28"/>
        </w:rPr>
      </w:pPr>
    </w:p>
    <w:p w:rsidR="007C08F1" w:rsidRDefault="007C08F1" w:rsidP="007C08F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Дё Лариса Михайловна.</w:t>
      </w:r>
    </w:p>
    <w:p w:rsidR="007C08F1" w:rsidRPr="00A55BC5" w:rsidRDefault="007C08F1" w:rsidP="007C08F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C08F1" w:rsidRDefault="007C08F1" w:rsidP="007C08F1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представленные претендентами, не прошедшими конкурс, могут быть возвращены по письменному заявлению, направленному по адресу: 350000, г. Краснодар, ул. Орджоникидзе, д. 29, кабинет №16.</w:t>
      </w:r>
    </w:p>
    <w:p w:rsidR="007C08F1" w:rsidRDefault="007C08F1" w:rsidP="007C08F1">
      <w:pPr>
        <w:tabs>
          <w:tab w:val="left" w:pos="1134"/>
        </w:tabs>
        <w:spacing w:after="0" w:line="240" w:lineRule="auto"/>
        <w:ind w:left="1070"/>
        <w:jc w:val="both"/>
        <w:rPr>
          <w:rFonts w:ascii="Times New Roman" w:hAnsi="Times New Roman"/>
          <w:bCs/>
          <w:sz w:val="28"/>
          <w:szCs w:val="28"/>
        </w:rPr>
      </w:pPr>
    </w:p>
    <w:p w:rsidR="007C08F1" w:rsidRDefault="007C08F1" w:rsidP="007C08F1">
      <w:pPr>
        <w:tabs>
          <w:tab w:val="left" w:pos="7870"/>
        </w:tabs>
        <w:spacing w:after="0" w:line="240" w:lineRule="auto"/>
        <w:ind w:left="107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8C75F5" w:rsidRDefault="008C75F5"/>
    <w:sectPr w:rsidR="008C7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D3B01"/>
    <w:multiLevelType w:val="hybridMultilevel"/>
    <w:tmpl w:val="B46C474C"/>
    <w:lvl w:ilvl="0" w:tplc="2370CAE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08F1"/>
    <w:rsid w:val="007C08F1"/>
    <w:rsid w:val="008C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C08F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08F1"/>
    <w:rPr>
      <w:rFonts w:ascii="Cambria" w:eastAsia="Times New Roman" w:hAnsi="Cambria" w:cs="Times New Roman"/>
      <w:b/>
      <w:bCs/>
      <w:i/>
      <w:iCs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P23_NevzorovaLM</dc:creator>
  <cp:keywords/>
  <dc:description/>
  <cp:lastModifiedBy>P23_NevzorovaLM</cp:lastModifiedBy>
  <cp:revision>2</cp:revision>
  <dcterms:created xsi:type="dcterms:W3CDTF">2021-01-25T12:09:00Z</dcterms:created>
  <dcterms:modified xsi:type="dcterms:W3CDTF">2021-01-25T12:09:00Z</dcterms:modified>
</cp:coreProperties>
</file>